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0C" w:rsidRPr="00037239" w:rsidRDefault="00037239" w:rsidP="00BE67B5">
      <w:pPr>
        <w:pStyle w:val="1"/>
        <w:numPr>
          <w:ilvl w:val="1"/>
          <w:numId w:val="4"/>
        </w:numPr>
        <w:tabs>
          <w:tab w:val="left" w:pos="1544"/>
        </w:tabs>
        <w:ind w:right="975"/>
        <w:jc w:val="center"/>
        <w:rPr>
          <w:lang w:val="ru-RU"/>
        </w:rPr>
      </w:pPr>
      <w:bookmarkStart w:id="0" w:name="1._Начало_работы:_Регистрация_для_препод"/>
      <w:bookmarkStart w:id="1" w:name="_bookmark0"/>
      <w:bookmarkStart w:id="2" w:name="_GoBack"/>
      <w:bookmarkEnd w:id="0"/>
      <w:bookmarkEnd w:id="1"/>
      <w:bookmarkEnd w:id="2"/>
      <w:r w:rsidRPr="00037239">
        <w:rPr>
          <w:color w:val="2E5395"/>
          <w:lang w:val="ru-RU"/>
        </w:rPr>
        <w:t xml:space="preserve">Начало работы: Регистрация </w:t>
      </w:r>
      <w:r w:rsidR="00BE67B5">
        <w:rPr>
          <w:color w:val="2E5395"/>
          <w:lang w:val="ru-RU"/>
        </w:rPr>
        <w:t>и подключение к конференции</w:t>
      </w:r>
    </w:p>
    <w:p w:rsidR="00B6300C" w:rsidRPr="00037239" w:rsidRDefault="00037239">
      <w:pPr>
        <w:pStyle w:val="a3"/>
        <w:spacing w:before="9"/>
        <w:rPr>
          <w:rFonts w:ascii="Calibri Light"/>
          <w:sz w:val="20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1083310</wp:posOffset>
            </wp:positionH>
            <wp:positionV relativeFrom="paragraph">
              <wp:posOffset>186023</wp:posOffset>
            </wp:positionV>
            <wp:extent cx="3814844" cy="164020"/>
            <wp:effectExtent l="0" t="0" r="0" b="0"/>
            <wp:wrapTopAndBottom/>
            <wp:docPr id="1" name="image1.png" descr="page2image1801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844" cy="16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275" w:rsidRPr="00197275" w:rsidRDefault="00037239" w:rsidP="00197275">
      <w:pPr>
        <w:pStyle w:val="a4"/>
        <w:numPr>
          <w:ilvl w:val="2"/>
          <w:numId w:val="4"/>
        </w:numPr>
        <w:tabs>
          <w:tab w:val="left" w:pos="1614"/>
        </w:tabs>
        <w:rPr>
          <w:b/>
          <w:color w:val="44536A"/>
          <w:sz w:val="24"/>
          <w:lang w:val="ru-RU"/>
        </w:rPr>
      </w:pPr>
      <w:r w:rsidRPr="00037239">
        <w:rPr>
          <w:color w:val="222222"/>
          <w:sz w:val="24"/>
          <w:lang w:val="ru-RU"/>
        </w:rPr>
        <w:t>Вход в систему</w:t>
      </w:r>
      <w:r w:rsidR="00197275">
        <w:rPr>
          <w:color w:val="222222"/>
          <w:sz w:val="24"/>
          <w:lang w:val="ru-RU"/>
        </w:rPr>
        <w:t xml:space="preserve"> можно осуществить</w:t>
      </w:r>
      <w:r w:rsidRPr="00037239">
        <w:rPr>
          <w:color w:val="222222"/>
          <w:sz w:val="24"/>
          <w:lang w:val="ru-RU"/>
        </w:rPr>
        <w:t xml:space="preserve"> с использованием </w:t>
      </w:r>
      <w:r>
        <w:rPr>
          <w:color w:val="222222"/>
          <w:sz w:val="24"/>
          <w:lang w:val="ru-RU"/>
        </w:rPr>
        <w:t xml:space="preserve">уже имеющейся </w:t>
      </w:r>
      <w:r w:rsidRPr="00037239">
        <w:rPr>
          <w:color w:val="222222"/>
          <w:sz w:val="24"/>
          <w:lang w:val="ru-RU"/>
        </w:rPr>
        <w:t xml:space="preserve">учетной записи Google, Facebook или </w:t>
      </w:r>
      <w:r w:rsidR="004E7997">
        <w:rPr>
          <w:color w:val="222222"/>
          <w:sz w:val="24"/>
          <w:lang w:val="ru-RU"/>
        </w:rPr>
        <w:t>в самом</w:t>
      </w:r>
      <w:r w:rsidRPr="00037239">
        <w:rPr>
          <w:color w:val="222222"/>
          <w:sz w:val="24"/>
          <w:lang w:val="ru-RU"/>
        </w:rPr>
        <w:t xml:space="preserve"> Zoom</w:t>
      </w:r>
      <w:r w:rsidR="00197275">
        <w:rPr>
          <w:color w:val="222222"/>
          <w:sz w:val="24"/>
          <w:lang w:val="ru-RU"/>
        </w:rPr>
        <w:t>.</w:t>
      </w:r>
    </w:p>
    <w:p w:rsidR="00B6300C" w:rsidRPr="00037239" w:rsidRDefault="00197275" w:rsidP="00037239">
      <w:pPr>
        <w:pStyle w:val="a4"/>
        <w:numPr>
          <w:ilvl w:val="2"/>
          <w:numId w:val="4"/>
        </w:numPr>
        <w:tabs>
          <w:tab w:val="left" w:pos="1183"/>
        </w:tabs>
        <w:rPr>
          <w:b/>
          <w:color w:val="44536A"/>
          <w:sz w:val="24"/>
          <w:lang w:val="ru-RU"/>
        </w:rPr>
      </w:pPr>
      <w:r>
        <w:rPr>
          <w:color w:val="222222"/>
          <w:sz w:val="24"/>
          <w:lang w:val="ru-RU"/>
        </w:rPr>
        <w:t xml:space="preserve">Если, учетных записей нет или вы не желаете их использовать пройдите простую процедуру регистрации. </w:t>
      </w:r>
      <w:r w:rsidR="00037239" w:rsidRPr="00037239">
        <w:rPr>
          <w:color w:val="222222"/>
          <w:sz w:val="24"/>
          <w:lang w:val="ru-RU"/>
        </w:rPr>
        <w:t>Зайдите на страницу платформы:</w:t>
      </w:r>
      <w:r w:rsidR="00037239" w:rsidRPr="00037239">
        <w:rPr>
          <w:color w:val="0462C1"/>
          <w:spacing w:val="-4"/>
          <w:sz w:val="24"/>
          <w:lang w:val="ru-RU"/>
        </w:rPr>
        <w:t xml:space="preserve"> </w:t>
      </w:r>
      <w:hyperlink r:id="rId8">
        <w:r w:rsidR="00037239">
          <w:rPr>
            <w:b/>
            <w:color w:val="0462C1"/>
            <w:sz w:val="24"/>
            <w:u w:val="single" w:color="0462C1"/>
          </w:rPr>
          <w:t>https</w:t>
        </w:r>
        <w:r w:rsidR="00037239" w:rsidRPr="00037239">
          <w:rPr>
            <w:b/>
            <w:color w:val="0462C1"/>
            <w:sz w:val="24"/>
            <w:u w:val="single" w:color="0462C1"/>
            <w:lang w:val="ru-RU"/>
          </w:rPr>
          <w:t>://</w:t>
        </w:r>
        <w:r w:rsidR="00037239">
          <w:rPr>
            <w:b/>
            <w:color w:val="0462C1"/>
            <w:sz w:val="24"/>
            <w:u w:val="single" w:color="0462C1"/>
          </w:rPr>
          <w:t>zoom</w:t>
        </w:r>
        <w:r w:rsidR="00037239" w:rsidRPr="00037239">
          <w:rPr>
            <w:b/>
            <w:color w:val="0462C1"/>
            <w:sz w:val="24"/>
            <w:u w:val="single" w:color="0462C1"/>
            <w:lang w:val="ru-RU"/>
          </w:rPr>
          <w:t>.</w:t>
        </w:r>
        <w:r w:rsidR="00037239">
          <w:rPr>
            <w:b/>
            <w:color w:val="0462C1"/>
            <w:sz w:val="24"/>
            <w:u w:val="single" w:color="0462C1"/>
          </w:rPr>
          <w:t>us</w:t>
        </w:r>
      </w:hyperlink>
    </w:p>
    <w:p w:rsidR="00B6300C" w:rsidRPr="00197275" w:rsidRDefault="00037239">
      <w:pPr>
        <w:pStyle w:val="a4"/>
        <w:numPr>
          <w:ilvl w:val="2"/>
          <w:numId w:val="4"/>
        </w:numPr>
        <w:tabs>
          <w:tab w:val="left" w:pos="1614"/>
        </w:tabs>
        <w:spacing w:before="4"/>
        <w:ind w:right="1001"/>
        <w:rPr>
          <w:color w:val="44536A"/>
          <w:sz w:val="24"/>
          <w:lang w:val="ru-RU"/>
        </w:rPr>
      </w:pPr>
      <w:r w:rsidRPr="00037239">
        <w:rPr>
          <w:color w:val="222222"/>
          <w:sz w:val="24"/>
          <w:lang w:val="ru-RU"/>
        </w:rPr>
        <w:t>В правом верхнем углу нажмите на кнопку “Зарегистрируйтесь бесплатно”</w:t>
      </w:r>
      <w:r w:rsidRPr="00037239">
        <w:rPr>
          <w:color w:val="222222"/>
          <w:spacing w:val="-26"/>
          <w:sz w:val="24"/>
          <w:lang w:val="ru-RU"/>
        </w:rPr>
        <w:t xml:space="preserve"> </w:t>
      </w:r>
      <w:r w:rsidR="002F6C83">
        <w:rPr>
          <w:color w:val="222222"/>
          <w:sz w:val="24"/>
          <w:lang w:val="ru-RU"/>
        </w:rPr>
        <w:t xml:space="preserve">(здесь и далее, </w:t>
      </w:r>
      <w:r w:rsidRPr="00037239">
        <w:rPr>
          <w:color w:val="222222"/>
          <w:sz w:val="24"/>
          <w:lang w:val="ru-RU"/>
        </w:rPr>
        <w:t>нужные кнопки и команды будут обведены</w:t>
      </w:r>
      <w:r w:rsidRPr="00037239">
        <w:rPr>
          <w:color w:val="222222"/>
          <w:spacing w:val="-10"/>
          <w:sz w:val="24"/>
          <w:lang w:val="ru-RU"/>
        </w:rPr>
        <w:t xml:space="preserve"> </w:t>
      </w:r>
      <w:r w:rsidRPr="00037239">
        <w:rPr>
          <w:color w:val="222222"/>
          <w:sz w:val="24"/>
          <w:lang w:val="ru-RU"/>
        </w:rPr>
        <w:t>красным)</w:t>
      </w:r>
    </w:p>
    <w:p w:rsidR="00197275" w:rsidRPr="00197275" w:rsidRDefault="00197275" w:rsidP="00197275">
      <w:pPr>
        <w:pStyle w:val="a4"/>
        <w:tabs>
          <w:tab w:val="left" w:pos="1614"/>
        </w:tabs>
        <w:spacing w:before="4"/>
        <w:ind w:right="1001" w:firstLine="0"/>
        <w:rPr>
          <w:color w:val="44536A"/>
          <w:sz w:val="24"/>
          <w:lang w:val="ru-RU"/>
        </w:rPr>
      </w:pPr>
    </w:p>
    <w:p w:rsidR="00B6300C" w:rsidRDefault="00A932D2">
      <w:pPr>
        <w:pStyle w:val="a3"/>
        <w:ind w:left="11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2" style="width:467.25pt;height:84.9pt;mso-position-horizontal-relative:char;mso-position-vertical-relative:line" coordsize="9345,16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4" type="#_x0000_t75" style="position:absolute;width:9345;height:1698">
              <v:imagedata r:id="rId9" o:title=""/>
            </v:shape>
            <v:shape id="_x0000_s1193" style="position:absolute;left:6885;top:606;width:2340;height:483" coordorigin="6885,606" coordsize="2340,483" path="m6885,847r53,-71l7026,732r59,-20l7152,694r76,-17l7311,661r90,-14l7497,635r103,-10l7707,617r112,-6l7935,607r120,-1l8175,607r116,4l8403,617r107,8l8613,635r96,12l8799,661r83,16l8958,694r67,18l9084,732r88,44l9219,823r6,24l9219,872r-47,47l9084,963r-59,19l8958,1001r-76,17l8799,1034r-90,14l8613,1060r-103,10l8403,1078r-112,6l8175,1088r-120,1l7935,1088r-116,-4l7707,1078r-107,-8l7497,1060r-96,-12l7311,1034r-83,-16l7152,1001r-67,-19l7026,963r-88,-44l6891,872r-6,-25xe" filled="f" strokecolor="red" strokeweight="3pt">
              <v:path arrowok="t"/>
            </v:shape>
            <w10:wrap type="none"/>
            <w10:anchorlock/>
          </v:group>
        </w:pict>
      </w:r>
    </w:p>
    <w:p w:rsidR="00197275" w:rsidRDefault="00197275">
      <w:pPr>
        <w:pStyle w:val="a3"/>
        <w:ind w:left="1186"/>
        <w:rPr>
          <w:sz w:val="20"/>
        </w:rPr>
      </w:pPr>
    </w:p>
    <w:p w:rsidR="00197275" w:rsidRPr="00037239" w:rsidRDefault="00197275" w:rsidP="00197275">
      <w:pPr>
        <w:pStyle w:val="a4"/>
        <w:numPr>
          <w:ilvl w:val="2"/>
          <w:numId w:val="4"/>
        </w:numPr>
        <w:tabs>
          <w:tab w:val="left" w:pos="1614"/>
        </w:tabs>
        <w:spacing w:before="4"/>
        <w:ind w:right="1001"/>
        <w:rPr>
          <w:color w:val="44536A"/>
          <w:sz w:val="24"/>
          <w:lang w:val="ru-RU"/>
        </w:rPr>
      </w:pPr>
      <w:r>
        <w:rPr>
          <w:color w:val="222222"/>
          <w:sz w:val="24"/>
          <w:lang w:val="ru-RU"/>
        </w:rPr>
        <w:t xml:space="preserve">Далее укажите дату своего рождения </w:t>
      </w:r>
    </w:p>
    <w:p w:rsidR="00197275" w:rsidRDefault="00197275">
      <w:pPr>
        <w:pStyle w:val="a3"/>
        <w:ind w:left="1186"/>
        <w:rPr>
          <w:sz w:val="20"/>
        </w:rPr>
      </w:pPr>
      <w:r>
        <w:rPr>
          <w:noProof/>
          <w:color w:val="44536A"/>
          <w:lang w:val="ru-RU" w:eastAsia="ru-RU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68580</wp:posOffset>
            </wp:positionV>
            <wp:extent cx="4876800" cy="1287145"/>
            <wp:effectExtent l="0" t="0" r="0" b="0"/>
            <wp:wrapTight wrapText="bothSides">
              <wp:wrapPolygon edited="0">
                <wp:start x="0" y="0"/>
                <wp:lineTo x="0" y="21419"/>
                <wp:lineTo x="21516" y="21419"/>
                <wp:lineTo x="215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00C" w:rsidRPr="00037239" w:rsidRDefault="00037239">
      <w:pPr>
        <w:pStyle w:val="a4"/>
        <w:numPr>
          <w:ilvl w:val="2"/>
          <w:numId w:val="4"/>
        </w:numPr>
        <w:tabs>
          <w:tab w:val="left" w:pos="1614"/>
        </w:tabs>
        <w:ind w:hanging="431"/>
        <w:rPr>
          <w:color w:val="44536A"/>
          <w:sz w:val="24"/>
          <w:lang w:val="ru-RU"/>
        </w:rPr>
      </w:pPr>
      <w:r w:rsidRPr="00037239">
        <w:rPr>
          <w:color w:val="222222"/>
          <w:sz w:val="24"/>
          <w:lang w:val="ru-RU"/>
        </w:rPr>
        <w:t>Введите адрес Вашей почты, проверочный код и нажмите кнопку</w:t>
      </w:r>
      <w:r w:rsidRPr="00037239">
        <w:rPr>
          <w:color w:val="222222"/>
          <w:spacing w:val="-5"/>
          <w:sz w:val="24"/>
          <w:lang w:val="ru-RU"/>
        </w:rPr>
        <w:t xml:space="preserve"> </w:t>
      </w:r>
      <w:r w:rsidRPr="00037239">
        <w:rPr>
          <w:color w:val="222222"/>
          <w:sz w:val="24"/>
          <w:lang w:val="ru-RU"/>
        </w:rPr>
        <w:t>“Регистрация”</w:t>
      </w:r>
    </w:p>
    <w:p w:rsidR="00197275" w:rsidRPr="00BE67B5" w:rsidRDefault="00037239" w:rsidP="00BE67B5">
      <w:pPr>
        <w:pStyle w:val="a3"/>
        <w:spacing w:before="11"/>
        <w:rPr>
          <w:sz w:val="13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3007153</wp:posOffset>
            </wp:positionH>
            <wp:positionV relativeFrom="paragraph">
              <wp:posOffset>126787</wp:posOffset>
            </wp:positionV>
            <wp:extent cx="2198742" cy="178117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4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14"/>
        </w:tabs>
        <w:spacing w:before="186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>После нажатия кнопки «Регистрация» Вы увидите следующую</w:t>
      </w:r>
      <w:r w:rsidRPr="00037239">
        <w:rPr>
          <w:spacing w:val="-4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надпись:</w:t>
      </w:r>
    </w:p>
    <w:p w:rsidR="00B6300C" w:rsidRPr="00037239" w:rsidRDefault="00A932D2">
      <w:pPr>
        <w:pStyle w:val="a3"/>
        <w:spacing w:before="8"/>
        <w:rPr>
          <w:sz w:val="21"/>
          <w:lang w:val="ru-RU"/>
        </w:rPr>
      </w:pPr>
      <w:r>
        <w:pict>
          <v:group id="_x0000_s1189" style="position:absolute;margin-left:234.25pt;margin-top:14.45pt;width:194.25pt;height:99.85pt;z-index:-251655168;mso-wrap-distance-left:0;mso-wrap-distance-right:0;mso-position-horizontal-relative:page" coordorigin="4685,289" coordsize="3885,1997">
            <v:shape id="_x0000_s1191" type="#_x0000_t75" style="position:absolute;left:4684;top:288;width:3885;height:1997">
              <v:imagedata r:id="rId12" o:title=""/>
            </v:shape>
            <v:rect id="_x0000_s1190" style="position:absolute;left:5831;top:1155;width:1548;height:158" fillcolor="#44536a" stroked="f"/>
            <w10:wrap type="topAndBottom" anchorx="page"/>
          </v:group>
        </w:pict>
      </w: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14"/>
        </w:tabs>
        <w:spacing w:before="157"/>
        <w:ind w:right="1095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 xml:space="preserve">Откройте свою почту. Активируйте аккаунт </w:t>
      </w:r>
      <w:r>
        <w:rPr>
          <w:sz w:val="24"/>
        </w:rPr>
        <w:t>Zoom</w:t>
      </w:r>
      <w:r w:rsidRPr="00037239">
        <w:rPr>
          <w:sz w:val="24"/>
          <w:lang w:val="ru-RU"/>
        </w:rPr>
        <w:t>, пройдя по ссылке в письме (в случае, если письмо не пришло в течение 10 минут – проверьте папку</w:t>
      </w:r>
      <w:r w:rsidRPr="00037239">
        <w:rPr>
          <w:spacing w:val="-13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«Спам»)</w:t>
      </w:r>
    </w:p>
    <w:p w:rsidR="00B6300C" w:rsidRPr="00037239" w:rsidRDefault="00B6300C">
      <w:pPr>
        <w:rPr>
          <w:sz w:val="24"/>
          <w:lang w:val="ru-RU"/>
        </w:rPr>
        <w:sectPr w:rsidR="00B6300C" w:rsidRPr="00037239">
          <w:footerReference w:type="default" r:id="rId13"/>
          <w:pgSz w:w="11910" w:h="16850"/>
          <w:pgMar w:top="1120" w:right="0" w:bottom="960" w:left="880" w:header="0" w:footer="691" w:gutter="0"/>
          <w:cols w:space="720"/>
        </w:sectPr>
      </w:pPr>
    </w:p>
    <w:p w:rsidR="00B6300C" w:rsidRDefault="00A932D2">
      <w:pPr>
        <w:pStyle w:val="a3"/>
        <w:ind w:left="26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85" style="width:299.3pt;height:198.95pt;mso-position-horizontal-relative:char;mso-position-vertical-relative:line" coordsize="5986,3979">
            <v:shape id="_x0000_s1188" type="#_x0000_t75" style="position:absolute;width:5986;height:3979">
              <v:imagedata r:id="rId14" o:title=""/>
            </v:shape>
            <v:rect id="_x0000_s1187" style="position:absolute;left:320;top:693;width:1575;height:303" stroked="f"/>
            <v:shape id="_x0000_s1186" style="position:absolute;left:1293;top:1573;width:2340;height:483" coordorigin="1293,1573" coordsize="2340,483" path="m1293,1815r53,-72l1435,1700r58,-20l1561,1661r75,-17l1719,1629r90,-14l1906,1603r102,-11l2115,1584r113,-6l2344,1575r119,-2l2583,1575r116,3l2811,1584r108,8l3021,1603r97,12l3208,1629r83,15l3366,1661r68,19l3492,1700r89,43l3627,1790r6,25l3627,1840r-46,47l3492,1930r-58,20l3366,1969r-75,17l3208,2001r-90,14l3021,2027r-102,10l2811,2046r-112,6l2583,2055r-120,1l2344,2055r-116,-3l2115,2046r-107,-9l1906,2027r-97,-12l1719,2001r-83,-15l1561,1969r-68,-19l1435,1930r-89,-43l1299,1840r-6,-25xe" filled="f" strokecolor="red" strokeweight="3pt">
              <v:path arrowok="t"/>
            </v:shape>
            <w10:wrap type="none"/>
            <w10:anchorlock/>
          </v:group>
        </w:pict>
      </w:r>
    </w:p>
    <w:p w:rsidR="00B6300C" w:rsidRDefault="00B6300C">
      <w:pPr>
        <w:pStyle w:val="a3"/>
        <w:rPr>
          <w:sz w:val="20"/>
        </w:rPr>
      </w:pPr>
    </w:p>
    <w:p w:rsidR="00B6300C" w:rsidRDefault="00B6300C">
      <w:pPr>
        <w:pStyle w:val="a3"/>
        <w:spacing w:before="10"/>
        <w:rPr>
          <w:sz w:val="17"/>
        </w:rPr>
      </w:pP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14"/>
        </w:tabs>
        <w:spacing w:before="90"/>
        <w:ind w:right="880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 xml:space="preserve">После нажатия на кнопку «Активировать аккаунт» Вас попросят ввести свое имя, фамилию и придумать пароль для доступа в </w:t>
      </w:r>
      <w:r>
        <w:rPr>
          <w:sz w:val="24"/>
        </w:rPr>
        <w:t>Zoom</w:t>
      </w:r>
      <w:r w:rsidRPr="00037239">
        <w:rPr>
          <w:sz w:val="24"/>
          <w:lang w:val="ru-RU"/>
        </w:rPr>
        <w:t>. Обратите внимание, что пароль должен содержать буквы разного регистра и цифры, а также быть длиной не менее 8 символов.</w:t>
      </w:r>
    </w:p>
    <w:p w:rsidR="00B6300C" w:rsidRDefault="00037239">
      <w:pPr>
        <w:pStyle w:val="a3"/>
        <w:ind w:left="3400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2901163" cy="3205543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163" cy="320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74"/>
        </w:tabs>
        <w:ind w:left="1673" w:hanging="491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>После указания регистрационных данных и пароля нажмите</w:t>
      </w:r>
      <w:r w:rsidRPr="00037239">
        <w:rPr>
          <w:spacing w:val="-6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кнопку</w:t>
      </w:r>
    </w:p>
    <w:p w:rsidR="00B6300C" w:rsidRPr="00037239" w:rsidRDefault="00037239">
      <w:pPr>
        <w:pStyle w:val="a3"/>
        <w:spacing w:before="4"/>
        <w:ind w:left="1613" w:right="848"/>
        <w:rPr>
          <w:lang w:val="ru-RU"/>
        </w:rPr>
      </w:pPr>
      <w:r w:rsidRPr="00037239">
        <w:rPr>
          <w:lang w:val="ru-RU"/>
        </w:rPr>
        <w:t xml:space="preserve">«Продолжить». Поздравляем, Вы зарегистрировались на платформе </w:t>
      </w:r>
      <w:r>
        <w:t>Zoom</w:t>
      </w:r>
      <w:r w:rsidRPr="00037239">
        <w:rPr>
          <w:lang w:val="ru-RU"/>
        </w:rPr>
        <w:t xml:space="preserve"> и теперь можете начинать работать.</w:t>
      </w: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2F6C83" w:rsidP="002F6C83">
      <w:pPr>
        <w:pStyle w:val="1"/>
        <w:numPr>
          <w:ilvl w:val="1"/>
          <w:numId w:val="4"/>
        </w:numPr>
        <w:tabs>
          <w:tab w:val="left" w:pos="1184"/>
        </w:tabs>
        <w:spacing w:before="214"/>
        <w:ind w:left="1183" w:right="1107" w:hanging="49"/>
        <w:jc w:val="center"/>
        <w:rPr>
          <w:lang w:val="ru-RU"/>
        </w:rPr>
      </w:pPr>
      <w:bookmarkStart w:id="3" w:name="2._Начало_работы:_установка_приложения__"/>
      <w:bookmarkStart w:id="4" w:name="_bookmark1"/>
      <w:bookmarkEnd w:id="3"/>
      <w:bookmarkEnd w:id="4"/>
      <w:r>
        <w:rPr>
          <w:color w:val="2E5395"/>
          <w:lang w:val="ru-RU"/>
        </w:rPr>
        <w:t xml:space="preserve">Начало работы: установка </w:t>
      </w:r>
      <w:r w:rsidR="00037239" w:rsidRPr="00037239">
        <w:rPr>
          <w:color w:val="2E5395"/>
          <w:lang w:val="ru-RU"/>
        </w:rPr>
        <w:t xml:space="preserve">приложения </w:t>
      </w:r>
      <w:r w:rsidR="00037239">
        <w:rPr>
          <w:color w:val="2E5395"/>
        </w:rPr>
        <w:t>Zoom</w:t>
      </w:r>
      <w:r>
        <w:rPr>
          <w:color w:val="2E5395"/>
          <w:lang w:val="ru-RU"/>
        </w:rPr>
        <w:t xml:space="preserve"> на </w:t>
      </w:r>
      <w:r w:rsidR="00037239" w:rsidRPr="00037239">
        <w:rPr>
          <w:color w:val="2E5395"/>
          <w:lang w:val="ru-RU"/>
        </w:rPr>
        <w:t>компьютер/планшет/смартфон</w:t>
      </w:r>
    </w:p>
    <w:p w:rsidR="00B6300C" w:rsidRPr="00037239" w:rsidRDefault="00037239" w:rsidP="002F6C83">
      <w:pPr>
        <w:pStyle w:val="3"/>
        <w:numPr>
          <w:ilvl w:val="2"/>
          <w:numId w:val="4"/>
        </w:numPr>
        <w:tabs>
          <w:tab w:val="left" w:pos="1614"/>
        </w:tabs>
        <w:spacing w:before="280"/>
        <w:ind w:right="1436"/>
        <w:rPr>
          <w:color w:val="44536A"/>
          <w:lang w:val="ru-RU"/>
        </w:rPr>
      </w:pPr>
      <w:r w:rsidRPr="00037239">
        <w:rPr>
          <w:lang w:val="ru-RU"/>
        </w:rPr>
        <w:t>Для начала работы Вам понадобится приложение на любом электронном</w:t>
      </w:r>
      <w:r w:rsidRPr="00037239">
        <w:rPr>
          <w:spacing w:val="-1"/>
          <w:lang w:val="ru-RU"/>
        </w:rPr>
        <w:t xml:space="preserve"> </w:t>
      </w:r>
      <w:r w:rsidR="002F6C83">
        <w:rPr>
          <w:lang w:val="ru-RU"/>
        </w:rPr>
        <w:t>устройстве (или перейдите к п.4.)</w:t>
      </w: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14"/>
        </w:tabs>
        <w:spacing w:line="274" w:lineRule="exact"/>
        <w:ind w:hanging="431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>Зайдите на страницу</w:t>
      </w:r>
      <w:r w:rsidRPr="00037239">
        <w:rPr>
          <w:color w:val="0462C1"/>
          <w:sz w:val="24"/>
          <w:lang w:val="ru-RU"/>
        </w:rPr>
        <w:t xml:space="preserve"> </w:t>
      </w:r>
      <w:hyperlink r:id="rId16">
        <w:r>
          <w:rPr>
            <w:color w:val="0462C1"/>
            <w:sz w:val="24"/>
            <w:u w:val="single" w:color="0462C1"/>
          </w:rPr>
          <w:t>https</w:t>
        </w:r>
        <w:r w:rsidRPr="00037239">
          <w:rPr>
            <w:color w:val="0462C1"/>
            <w:sz w:val="24"/>
            <w:u w:val="single" w:color="0462C1"/>
            <w:lang w:val="ru-RU"/>
          </w:rPr>
          <w:t>://</w:t>
        </w:r>
        <w:r>
          <w:rPr>
            <w:color w:val="0462C1"/>
            <w:sz w:val="24"/>
            <w:u w:val="single" w:color="0462C1"/>
          </w:rPr>
          <w:t>zoom</w:t>
        </w:r>
        <w:r w:rsidRPr="00037239">
          <w:rPr>
            <w:color w:val="0462C1"/>
            <w:sz w:val="24"/>
            <w:u w:val="single" w:color="0462C1"/>
            <w:lang w:val="ru-RU"/>
          </w:rPr>
          <w:t>.</w:t>
        </w:r>
        <w:r>
          <w:rPr>
            <w:color w:val="0462C1"/>
            <w:sz w:val="24"/>
            <w:u w:val="single" w:color="0462C1"/>
          </w:rPr>
          <w:t>us</w:t>
        </w:r>
        <w:r w:rsidRPr="00037239">
          <w:rPr>
            <w:color w:val="0462C1"/>
            <w:sz w:val="24"/>
            <w:u w:val="single" w:color="0462C1"/>
            <w:lang w:val="ru-RU"/>
          </w:rPr>
          <w:t>/</w:t>
        </w:r>
        <w:r>
          <w:rPr>
            <w:color w:val="0462C1"/>
            <w:sz w:val="24"/>
            <w:u w:val="single" w:color="0462C1"/>
          </w:rPr>
          <w:t>download</w:t>
        </w:r>
        <w:r w:rsidRPr="00037239">
          <w:rPr>
            <w:color w:val="0462C1"/>
            <w:sz w:val="24"/>
            <w:lang w:val="ru-RU"/>
          </w:rPr>
          <w:t xml:space="preserve"> </w:t>
        </w:r>
      </w:hyperlink>
      <w:r w:rsidRPr="00037239">
        <w:rPr>
          <w:sz w:val="24"/>
          <w:lang w:val="ru-RU"/>
        </w:rPr>
        <w:t>и выберите нужную</w:t>
      </w:r>
      <w:r w:rsidRPr="00037239">
        <w:rPr>
          <w:spacing w:val="-4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опцию:</w:t>
      </w:r>
    </w:p>
    <w:p w:rsidR="00B6300C" w:rsidRPr="00037239" w:rsidRDefault="00037239" w:rsidP="002F6C83">
      <w:pPr>
        <w:pStyle w:val="a4"/>
        <w:numPr>
          <w:ilvl w:val="3"/>
          <w:numId w:val="4"/>
        </w:numPr>
        <w:tabs>
          <w:tab w:val="left" w:pos="1904"/>
        </w:tabs>
        <w:spacing w:line="275" w:lineRule="exact"/>
        <w:ind w:hanging="361"/>
        <w:rPr>
          <w:sz w:val="24"/>
          <w:lang w:val="ru-RU"/>
        </w:rPr>
      </w:pPr>
      <w:r w:rsidRPr="00037239">
        <w:rPr>
          <w:sz w:val="24"/>
          <w:lang w:val="ru-RU"/>
        </w:rPr>
        <w:t xml:space="preserve">Для компьютера: “Клиент </w:t>
      </w:r>
      <w:r>
        <w:rPr>
          <w:sz w:val="24"/>
        </w:rPr>
        <w:t>Zoom</w:t>
      </w:r>
      <w:r w:rsidRPr="00037239">
        <w:rPr>
          <w:sz w:val="24"/>
          <w:lang w:val="ru-RU"/>
        </w:rPr>
        <w:t xml:space="preserve"> для конференций”</w:t>
      </w:r>
    </w:p>
    <w:p w:rsidR="00B6300C" w:rsidRPr="00037239" w:rsidRDefault="00037239" w:rsidP="002F6C83">
      <w:pPr>
        <w:pStyle w:val="a4"/>
        <w:numPr>
          <w:ilvl w:val="3"/>
          <w:numId w:val="4"/>
        </w:numPr>
        <w:tabs>
          <w:tab w:val="left" w:pos="1904"/>
        </w:tabs>
        <w:spacing w:line="275" w:lineRule="exact"/>
        <w:ind w:hanging="361"/>
        <w:rPr>
          <w:sz w:val="24"/>
          <w:lang w:val="ru-RU"/>
        </w:rPr>
      </w:pPr>
      <w:r w:rsidRPr="00037239">
        <w:rPr>
          <w:sz w:val="24"/>
          <w:lang w:val="ru-RU"/>
        </w:rPr>
        <w:t>Для смартфона / планшета: “Мобильные приложения</w:t>
      </w:r>
      <w:r w:rsidRPr="00037239">
        <w:rPr>
          <w:spacing w:val="-11"/>
          <w:sz w:val="24"/>
          <w:lang w:val="ru-RU"/>
        </w:rPr>
        <w:t xml:space="preserve"> </w:t>
      </w:r>
      <w:r>
        <w:rPr>
          <w:sz w:val="24"/>
        </w:rPr>
        <w:t>Zoom</w:t>
      </w:r>
      <w:r w:rsidRPr="00037239">
        <w:rPr>
          <w:sz w:val="24"/>
          <w:lang w:val="ru-RU"/>
        </w:rPr>
        <w:t>”</w:t>
      </w:r>
    </w:p>
    <w:p w:rsidR="00B6300C" w:rsidRPr="00037239" w:rsidRDefault="00B6300C">
      <w:pPr>
        <w:spacing w:line="275" w:lineRule="exact"/>
        <w:rPr>
          <w:sz w:val="24"/>
          <w:lang w:val="ru-RU"/>
        </w:rPr>
        <w:sectPr w:rsidR="00B6300C" w:rsidRPr="00037239">
          <w:pgSz w:w="11910" w:h="16850"/>
          <w:pgMar w:top="1320" w:right="0" w:bottom="960" w:left="880" w:header="0" w:footer="691" w:gutter="0"/>
          <w:cols w:space="720"/>
        </w:sectPr>
      </w:pPr>
    </w:p>
    <w:p w:rsidR="00B6300C" w:rsidRDefault="00037239">
      <w:pPr>
        <w:spacing w:before="74"/>
        <w:ind w:left="1183"/>
        <w:rPr>
          <w:i/>
          <w:sz w:val="24"/>
        </w:rPr>
      </w:pPr>
      <w:r>
        <w:rPr>
          <w:i/>
          <w:sz w:val="24"/>
        </w:rPr>
        <w:lastRenderedPageBreak/>
        <w:t>Установка на компьютере:</w:t>
      </w:r>
    </w:p>
    <w:p w:rsidR="00B6300C" w:rsidRDefault="00B6300C">
      <w:pPr>
        <w:pStyle w:val="a3"/>
        <w:spacing w:before="2"/>
        <w:rPr>
          <w:i/>
        </w:rPr>
      </w:pP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14"/>
        </w:tabs>
        <w:spacing w:before="1" w:after="2"/>
        <w:ind w:right="849"/>
        <w:jc w:val="both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 xml:space="preserve">Скачайте файл из раздела “Клиент </w:t>
      </w:r>
      <w:r>
        <w:rPr>
          <w:sz w:val="24"/>
        </w:rPr>
        <w:t>Zoom</w:t>
      </w:r>
      <w:r w:rsidRPr="00037239">
        <w:rPr>
          <w:sz w:val="24"/>
          <w:lang w:val="ru-RU"/>
        </w:rPr>
        <w:t xml:space="preserve"> для конференций”. После загрузки откройте файл запуска программы и выполните шаги по установке программы. </w:t>
      </w:r>
      <w:r w:rsidRPr="00037239">
        <w:rPr>
          <w:spacing w:val="3"/>
          <w:sz w:val="24"/>
          <w:lang w:val="ru-RU"/>
        </w:rPr>
        <w:t xml:space="preserve">На </w:t>
      </w:r>
      <w:r w:rsidRPr="00037239">
        <w:rPr>
          <w:sz w:val="24"/>
          <w:lang w:val="ru-RU"/>
        </w:rPr>
        <w:t xml:space="preserve">компьютерах с операционной системой </w:t>
      </w:r>
      <w:r>
        <w:rPr>
          <w:sz w:val="24"/>
        </w:rPr>
        <w:t>Windows</w:t>
      </w:r>
      <w:r w:rsidRPr="00037239">
        <w:rPr>
          <w:sz w:val="24"/>
          <w:lang w:val="ru-RU"/>
        </w:rPr>
        <w:t xml:space="preserve"> установка приложения выглядит как полоса</w:t>
      </w:r>
      <w:r w:rsidRPr="00037239">
        <w:rPr>
          <w:spacing w:val="-5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загрузки.</w:t>
      </w:r>
    </w:p>
    <w:p w:rsidR="00B6300C" w:rsidRDefault="00037239">
      <w:pPr>
        <w:pStyle w:val="a3"/>
        <w:ind w:left="1618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4363702" cy="2184654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702" cy="218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00C" w:rsidRDefault="00B6300C">
      <w:pPr>
        <w:pStyle w:val="a3"/>
        <w:spacing w:before="9"/>
        <w:rPr>
          <w:sz w:val="23"/>
        </w:rPr>
      </w:pPr>
    </w:p>
    <w:p w:rsidR="00B6300C" w:rsidRPr="00037239" w:rsidRDefault="00A932D2" w:rsidP="002F6C83">
      <w:pPr>
        <w:pStyle w:val="a4"/>
        <w:numPr>
          <w:ilvl w:val="2"/>
          <w:numId w:val="4"/>
        </w:numPr>
        <w:tabs>
          <w:tab w:val="left" w:pos="1614"/>
        </w:tabs>
        <w:spacing w:before="1"/>
        <w:ind w:hanging="431"/>
        <w:rPr>
          <w:color w:val="44536A"/>
          <w:sz w:val="24"/>
          <w:lang w:val="ru-RU"/>
        </w:rPr>
      </w:pPr>
      <w:r>
        <w:pict>
          <v:group id="_x0000_s1182" style="position:absolute;left:0;text-align:left;margin-left:178.45pt;margin-top:15.45pt;width:201.95pt;height:143.35pt;z-index:-251653120;mso-wrap-distance-left:0;mso-wrap-distance-right:0;mso-position-horizontal-relative:page" coordorigin="3569,309" coordsize="4039,2867">
            <v:shape id="_x0000_s1184" type="#_x0000_t75" style="position:absolute;left:3568;top:308;width:3952;height:2867">
              <v:imagedata r:id="rId18" o:title=""/>
            </v:shape>
            <v:shape id="_x0000_s1183" style="position:absolute;left:5797;top:1821;width:1800;height:393" coordorigin="5797,1821" coordsize="1800,393" path="m5797,2018r61,-71l5958,1906r66,-19l6099,1871r84,-14l6274,1844r98,-9l6475,1827r109,-4l6697,1821r113,2l6919,1827r103,8l7120,1844r91,13l7295,1871r75,16l7436,1906r100,41l7590,1993r7,25l7590,2043r-54,46l7436,2130r-66,18l7295,2165r-84,14l7120,2191r-98,10l6919,2208r-109,5l6697,2214r-113,-1l6475,2208r-103,-7l6274,2191r-91,-12l6099,2165r-75,-17l5958,2130r-100,-41l5804,2043r-7,-25xe" filled="f" strokecolor="red" strokeweight="1pt">
              <v:path arrowok="t"/>
            </v:shape>
            <w10:wrap type="topAndBottom" anchorx="page"/>
          </v:group>
        </w:pict>
      </w:r>
      <w:r w:rsidR="00037239" w:rsidRPr="00037239">
        <w:rPr>
          <w:sz w:val="24"/>
          <w:lang w:val="ru-RU"/>
        </w:rPr>
        <w:t>В открывшемся окне выберите опцию “Войти в</w:t>
      </w:r>
      <w:r w:rsidR="00037239" w:rsidRPr="00037239">
        <w:rPr>
          <w:spacing w:val="-4"/>
          <w:sz w:val="24"/>
          <w:lang w:val="ru-RU"/>
        </w:rPr>
        <w:t xml:space="preserve"> </w:t>
      </w:r>
      <w:r w:rsidR="00037239" w:rsidRPr="00037239">
        <w:rPr>
          <w:sz w:val="24"/>
          <w:lang w:val="ru-RU"/>
        </w:rPr>
        <w:t>систему”</w:t>
      </w: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A932D2" w:rsidP="002F6C83">
      <w:pPr>
        <w:pStyle w:val="a4"/>
        <w:numPr>
          <w:ilvl w:val="2"/>
          <w:numId w:val="4"/>
        </w:numPr>
        <w:tabs>
          <w:tab w:val="left" w:pos="1614"/>
        </w:tabs>
        <w:spacing w:before="168" w:line="242" w:lineRule="auto"/>
        <w:ind w:right="848"/>
        <w:jc w:val="both"/>
        <w:rPr>
          <w:color w:val="44536A"/>
          <w:sz w:val="24"/>
          <w:lang w:val="ru-RU"/>
        </w:rPr>
      </w:pPr>
      <w:r>
        <w:pict>
          <v:group id="_x0000_s1178" style="position:absolute;left:0;text-align:left;margin-left:140.3pt;margin-top:54.45pt;width:362.05pt;height:165.1pt;z-index:-251652096;mso-wrap-distance-left:0;mso-wrap-distance-right:0;mso-position-horizontal-relative:page" coordorigin="2806,1089" coordsize="7241,3302">
            <v:shape id="_x0000_s1181" type="#_x0000_t75" style="position:absolute;left:2901;top:1089;width:7146;height:3302">
              <v:imagedata r:id="rId19" o:title=""/>
            </v:shape>
            <v:line id="_x0000_s1180" style="position:absolute" from="2806,2263" to="3694,2263" strokecolor="white" strokeweight="6.75pt"/>
            <v:shape id="_x0000_s1179" style="position:absolute;left:5532;top:3087;width:1800;height:393" coordorigin="5532,3087" coordsize="1800,393" path="m5532,3284r61,-71l5693,3171r66,-18l5834,3137r84,-15l6009,3110r98,-10l6210,3093r109,-4l6432,3087r113,2l6654,3093r103,7l6855,3110r91,12l7030,3137r75,16l7171,3171r100,42l7325,3259r7,25l7325,3308r-54,47l7171,3396r-66,18l7030,3431r-84,14l6855,3457r-98,10l6654,3474r-109,5l6432,3480r-113,-1l6210,3474r-103,-7l6009,3457r-91,-12l5834,3431r-75,-17l5693,3396r-100,-41l5539,3308r-7,-24xe" filled="f" strokecolor="red" strokeweight="1pt">
              <v:path arrowok="t"/>
            </v:shape>
            <w10:wrap type="topAndBottom" anchorx="page"/>
          </v:group>
        </w:pict>
      </w:r>
      <w:r w:rsidR="00037239" w:rsidRPr="00037239">
        <w:rPr>
          <w:sz w:val="24"/>
          <w:lang w:val="ru-RU"/>
        </w:rPr>
        <w:t>Введите почту, указанную при регистрации, и пароль. Нажмите галочку «Не выполнять выход» если</w:t>
      </w:r>
      <w:r w:rsidR="00037239" w:rsidRPr="00037239">
        <w:rPr>
          <w:sz w:val="24"/>
          <w:u w:val="single"/>
          <w:lang w:val="ru-RU"/>
        </w:rPr>
        <w:t xml:space="preserve"> не хотите</w:t>
      </w:r>
      <w:r w:rsidR="00037239" w:rsidRPr="00037239">
        <w:rPr>
          <w:sz w:val="24"/>
          <w:lang w:val="ru-RU"/>
        </w:rPr>
        <w:t xml:space="preserve"> при каждом входе в программу вводить почту и пароль. Нажмите кнопку «Войти в систему», чтобы начать работать в</w:t>
      </w:r>
      <w:r w:rsidR="00037239" w:rsidRPr="00037239">
        <w:rPr>
          <w:spacing w:val="-20"/>
          <w:sz w:val="24"/>
          <w:lang w:val="ru-RU"/>
        </w:rPr>
        <w:t xml:space="preserve"> </w:t>
      </w:r>
      <w:r w:rsidR="00037239" w:rsidRPr="00037239">
        <w:rPr>
          <w:sz w:val="24"/>
          <w:lang w:val="ru-RU"/>
        </w:rPr>
        <w:t>приложении.</w:t>
      </w:r>
    </w:p>
    <w:p w:rsidR="00B6300C" w:rsidRPr="00037239" w:rsidRDefault="00037239" w:rsidP="002F6C83">
      <w:pPr>
        <w:pStyle w:val="a4"/>
        <w:numPr>
          <w:ilvl w:val="2"/>
          <w:numId w:val="4"/>
        </w:numPr>
        <w:tabs>
          <w:tab w:val="left" w:pos="1614"/>
        </w:tabs>
        <w:spacing w:before="160"/>
        <w:ind w:hanging="431"/>
        <w:rPr>
          <w:color w:val="44536A"/>
          <w:sz w:val="24"/>
          <w:lang w:val="ru-RU"/>
        </w:rPr>
      </w:pPr>
      <w:r w:rsidRPr="00037239">
        <w:rPr>
          <w:sz w:val="24"/>
          <w:lang w:val="ru-RU"/>
        </w:rPr>
        <w:t>Теперь Вы готовы проводить</w:t>
      </w:r>
      <w:r w:rsidRPr="00037239">
        <w:rPr>
          <w:spacing w:val="-3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онлайн-трансляции.</w:t>
      </w: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B6300C">
      <w:pPr>
        <w:pStyle w:val="a3"/>
        <w:spacing w:before="6"/>
        <w:rPr>
          <w:sz w:val="22"/>
          <w:lang w:val="ru-RU"/>
        </w:rPr>
      </w:pPr>
    </w:p>
    <w:p w:rsidR="00B6300C" w:rsidRDefault="00037239">
      <w:pPr>
        <w:spacing w:before="1"/>
        <w:ind w:left="823"/>
        <w:rPr>
          <w:i/>
          <w:sz w:val="24"/>
        </w:rPr>
      </w:pPr>
      <w:r>
        <w:rPr>
          <w:i/>
          <w:sz w:val="24"/>
        </w:rPr>
        <w:t>Установка на смартфоне/планшете:</w:t>
      </w:r>
    </w:p>
    <w:p w:rsidR="00B6300C" w:rsidRDefault="00B6300C">
      <w:pPr>
        <w:rPr>
          <w:sz w:val="24"/>
        </w:rPr>
        <w:sectPr w:rsidR="00B6300C">
          <w:pgSz w:w="11910" w:h="16850"/>
          <w:pgMar w:top="1060" w:right="0" w:bottom="960" w:left="880" w:header="0" w:footer="691" w:gutter="0"/>
          <w:cols w:space="720"/>
        </w:sectPr>
      </w:pPr>
    </w:p>
    <w:p w:rsidR="00B6300C" w:rsidRDefault="00037239">
      <w:pPr>
        <w:pStyle w:val="a4"/>
        <w:numPr>
          <w:ilvl w:val="0"/>
          <w:numId w:val="3"/>
        </w:numPr>
        <w:tabs>
          <w:tab w:val="left" w:pos="1184"/>
        </w:tabs>
        <w:spacing w:before="74"/>
        <w:ind w:right="950"/>
        <w:rPr>
          <w:sz w:val="24"/>
        </w:rPr>
      </w:pPr>
      <w:r>
        <w:rPr>
          <w:sz w:val="24"/>
        </w:rPr>
        <w:lastRenderedPageBreak/>
        <w:t>Найдите в AppStore или Google Play приложение «Zoom Cloud Meetings» и установите его.</w:t>
      </w:r>
    </w:p>
    <w:p w:rsidR="00B6300C" w:rsidRPr="00037239" w:rsidRDefault="00037239">
      <w:pPr>
        <w:pStyle w:val="a4"/>
        <w:numPr>
          <w:ilvl w:val="0"/>
          <w:numId w:val="3"/>
        </w:numPr>
        <w:tabs>
          <w:tab w:val="left" w:pos="1184"/>
        </w:tabs>
        <w:spacing w:line="274" w:lineRule="exact"/>
        <w:rPr>
          <w:sz w:val="24"/>
          <w:lang w:val="ru-RU"/>
        </w:rPr>
      </w:pPr>
      <w:r w:rsidRPr="00037239">
        <w:rPr>
          <w:sz w:val="24"/>
          <w:lang w:val="ru-RU"/>
        </w:rPr>
        <w:t>Выполните шаги по авторизации в приложении аналогично</w:t>
      </w:r>
      <w:r w:rsidRPr="00037239">
        <w:rPr>
          <w:spacing w:val="1"/>
          <w:sz w:val="24"/>
          <w:lang w:val="ru-RU"/>
        </w:rPr>
        <w:t xml:space="preserve"> </w:t>
      </w:r>
      <w:r w:rsidRPr="00037239">
        <w:rPr>
          <w:sz w:val="24"/>
          <w:lang w:val="ru-RU"/>
        </w:rPr>
        <w:t>пп.2.3-2.6.</w:t>
      </w: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Default="00037239">
      <w:pPr>
        <w:pStyle w:val="1"/>
        <w:numPr>
          <w:ilvl w:val="0"/>
          <w:numId w:val="3"/>
        </w:numPr>
        <w:tabs>
          <w:tab w:val="left" w:pos="1184"/>
        </w:tabs>
        <w:spacing w:before="200"/>
        <w:rPr>
          <w:color w:val="2E5395"/>
        </w:rPr>
      </w:pPr>
      <w:bookmarkStart w:id="5" w:name="3._Начало_работы:_знакомство_с_приложени"/>
      <w:bookmarkStart w:id="6" w:name="_bookmark2"/>
      <w:bookmarkEnd w:id="5"/>
      <w:bookmarkEnd w:id="6"/>
      <w:r>
        <w:rPr>
          <w:color w:val="2E5395"/>
        </w:rPr>
        <w:t>Начало работы: знакомство с</w:t>
      </w:r>
      <w:r>
        <w:rPr>
          <w:color w:val="2E5395"/>
          <w:spacing w:val="3"/>
        </w:rPr>
        <w:t xml:space="preserve"> </w:t>
      </w:r>
      <w:r>
        <w:rPr>
          <w:color w:val="2E5395"/>
        </w:rPr>
        <w:t>приложением</w:t>
      </w:r>
    </w:p>
    <w:p w:rsidR="00B6300C" w:rsidRPr="00037239" w:rsidRDefault="00037239">
      <w:pPr>
        <w:pStyle w:val="a4"/>
        <w:numPr>
          <w:ilvl w:val="1"/>
          <w:numId w:val="3"/>
        </w:numPr>
        <w:tabs>
          <w:tab w:val="left" w:pos="1674"/>
        </w:tabs>
        <w:spacing w:before="275"/>
        <w:ind w:right="1054" w:hanging="430"/>
        <w:rPr>
          <w:sz w:val="24"/>
          <w:lang w:val="ru-RU"/>
        </w:rPr>
      </w:pPr>
      <w:r w:rsidRPr="00037239">
        <w:rPr>
          <w:lang w:val="ru-RU"/>
        </w:rPr>
        <w:tab/>
      </w:r>
      <w:r w:rsidRPr="00037239">
        <w:rPr>
          <w:sz w:val="24"/>
          <w:lang w:val="ru-RU"/>
        </w:rPr>
        <w:t xml:space="preserve">После нажатия на иконку приложения </w:t>
      </w:r>
      <w:r>
        <w:rPr>
          <w:sz w:val="24"/>
        </w:rPr>
        <w:t>Zoom</w:t>
      </w:r>
      <w:r w:rsidRPr="00037239">
        <w:rPr>
          <w:sz w:val="24"/>
          <w:lang w:val="ru-RU"/>
        </w:rPr>
        <w:t xml:space="preserve"> перед Вами откроется рабочее окно приложения.</w:t>
      </w:r>
      <w:r w:rsidR="005A3C58" w:rsidRPr="005A3C58">
        <w:rPr>
          <w:noProof/>
          <w:lang w:val="ru-RU" w:eastAsia="ru-RU" w:bidi="ar-SA"/>
        </w:rPr>
        <w:t xml:space="preserve"> </w:t>
      </w:r>
      <w:r w:rsidR="005A3C58">
        <w:rPr>
          <w:noProof/>
          <w:lang w:val="ru-RU" w:eastAsia="ru-RU" w:bidi="ar-SA"/>
        </w:rPr>
        <w:drawing>
          <wp:inline distT="0" distB="0" distL="0" distR="0" wp14:anchorId="199214F7" wp14:editId="143B052D">
            <wp:extent cx="5687060" cy="27520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B6300C">
      <w:pPr>
        <w:pStyle w:val="a3"/>
        <w:rPr>
          <w:sz w:val="26"/>
          <w:lang w:val="ru-RU"/>
        </w:rPr>
      </w:pPr>
    </w:p>
    <w:p w:rsidR="00B6300C" w:rsidRPr="00037239" w:rsidRDefault="00037239">
      <w:pPr>
        <w:pStyle w:val="a4"/>
        <w:numPr>
          <w:ilvl w:val="1"/>
          <w:numId w:val="3"/>
        </w:numPr>
        <w:tabs>
          <w:tab w:val="left" w:pos="1614"/>
        </w:tabs>
        <w:spacing w:line="242" w:lineRule="auto"/>
        <w:ind w:right="850" w:hanging="430"/>
        <w:jc w:val="both"/>
        <w:rPr>
          <w:sz w:val="24"/>
          <w:lang w:val="ru-RU"/>
        </w:rPr>
      </w:pPr>
      <w:r w:rsidRPr="00037239">
        <w:rPr>
          <w:sz w:val="24"/>
          <w:lang w:val="ru-RU"/>
        </w:rPr>
        <w:t>Вся основная работа идет через кнопку «Новая конференция» - через нее преподаватель</w:t>
      </w:r>
      <w:r w:rsidR="004E7997">
        <w:rPr>
          <w:sz w:val="24"/>
          <w:lang w:val="ru-RU"/>
        </w:rPr>
        <w:t xml:space="preserve"> (организатор)</w:t>
      </w:r>
      <w:r w:rsidRPr="00037239">
        <w:rPr>
          <w:sz w:val="24"/>
          <w:lang w:val="ru-RU"/>
        </w:rPr>
        <w:t xml:space="preserve"> </w:t>
      </w:r>
      <w:r w:rsidR="005A3C58">
        <w:rPr>
          <w:sz w:val="24"/>
          <w:lang w:val="ru-RU"/>
        </w:rPr>
        <w:t>создает</w:t>
      </w:r>
      <w:r w:rsidRPr="00037239">
        <w:rPr>
          <w:sz w:val="24"/>
          <w:lang w:val="ru-RU"/>
        </w:rPr>
        <w:t xml:space="preserve"> сво</w:t>
      </w:r>
      <w:r w:rsidR="00B2125B">
        <w:rPr>
          <w:sz w:val="24"/>
          <w:lang w:val="ru-RU"/>
        </w:rPr>
        <w:t>ю</w:t>
      </w:r>
      <w:r w:rsidRPr="00037239">
        <w:rPr>
          <w:spacing w:val="4"/>
          <w:sz w:val="24"/>
          <w:lang w:val="ru-RU"/>
        </w:rPr>
        <w:t xml:space="preserve"> </w:t>
      </w:r>
      <w:r w:rsidR="00B2125B">
        <w:rPr>
          <w:sz w:val="24"/>
          <w:lang w:val="ru-RU"/>
        </w:rPr>
        <w:t>конференцию</w:t>
      </w:r>
      <w:r w:rsidRPr="00037239">
        <w:rPr>
          <w:sz w:val="24"/>
          <w:lang w:val="ru-RU"/>
        </w:rPr>
        <w:t>.</w:t>
      </w:r>
    </w:p>
    <w:p w:rsidR="00B6300C" w:rsidRDefault="00037239">
      <w:pPr>
        <w:pStyle w:val="a4"/>
        <w:numPr>
          <w:ilvl w:val="1"/>
          <w:numId w:val="3"/>
        </w:numPr>
        <w:tabs>
          <w:tab w:val="left" w:pos="1614"/>
        </w:tabs>
        <w:ind w:right="854" w:hanging="430"/>
        <w:jc w:val="both"/>
        <w:rPr>
          <w:sz w:val="24"/>
          <w:lang w:val="ru-RU"/>
        </w:rPr>
      </w:pPr>
      <w:r w:rsidRPr="005A3C58">
        <w:rPr>
          <w:b/>
          <w:sz w:val="24"/>
          <w:lang w:val="ru-RU"/>
        </w:rPr>
        <w:t xml:space="preserve">Кнопка «Войти» потребуется </w:t>
      </w:r>
      <w:r w:rsidR="00B2125B" w:rsidRPr="005A3C58">
        <w:rPr>
          <w:b/>
          <w:sz w:val="24"/>
          <w:lang w:val="ru-RU"/>
        </w:rPr>
        <w:t>Вам</w:t>
      </w:r>
      <w:r w:rsidR="00B2125B">
        <w:rPr>
          <w:sz w:val="24"/>
          <w:lang w:val="ru-RU"/>
        </w:rPr>
        <w:t xml:space="preserve">, для того чтобы </w:t>
      </w:r>
      <w:r w:rsidR="00070C8A">
        <w:rPr>
          <w:sz w:val="24"/>
          <w:lang w:val="ru-RU"/>
        </w:rPr>
        <w:t xml:space="preserve">подключиться к </w:t>
      </w:r>
      <w:r w:rsidR="00B2125B">
        <w:rPr>
          <w:sz w:val="24"/>
          <w:lang w:val="ru-RU"/>
        </w:rPr>
        <w:t xml:space="preserve">уже созданной </w:t>
      </w:r>
      <w:r w:rsidR="005A3C58">
        <w:rPr>
          <w:sz w:val="24"/>
          <w:lang w:val="ru-RU"/>
        </w:rPr>
        <w:t xml:space="preserve">преподавателем </w:t>
      </w:r>
      <w:r w:rsidR="00B2125B">
        <w:rPr>
          <w:sz w:val="24"/>
          <w:lang w:val="ru-RU"/>
        </w:rPr>
        <w:t>конференции</w:t>
      </w:r>
      <w:r w:rsidR="00070C8A">
        <w:rPr>
          <w:sz w:val="24"/>
          <w:lang w:val="ru-RU"/>
        </w:rPr>
        <w:t>.</w:t>
      </w:r>
    </w:p>
    <w:p w:rsidR="00070C8A" w:rsidRPr="00EA4A3D" w:rsidRDefault="005A3C58">
      <w:pPr>
        <w:pStyle w:val="a4"/>
        <w:numPr>
          <w:ilvl w:val="1"/>
          <w:numId w:val="3"/>
        </w:numPr>
        <w:tabs>
          <w:tab w:val="left" w:pos="1614"/>
        </w:tabs>
        <w:ind w:right="854" w:hanging="430"/>
        <w:jc w:val="both"/>
        <w:rPr>
          <w:sz w:val="24"/>
          <w:lang w:val="ru-RU"/>
        </w:rPr>
      </w:pPr>
      <w:r>
        <w:rPr>
          <w:sz w:val="24"/>
          <w:lang w:val="ru-RU"/>
        </w:rPr>
        <w:t>Для этого нажмите на иконку «Войти»</w:t>
      </w:r>
    </w:p>
    <w:p w:rsidR="00EA4A3D" w:rsidRDefault="00EA4A3D">
      <w:pPr>
        <w:pStyle w:val="a4"/>
        <w:numPr>
          <w:ilvl w:val="1"/>
          <w:numId w:val="3"/>
        </w:numPr>
        <w:tabs>
          <w:tab w:val="left" w:pos="1614"/>
        </w:tabs>
        <w:ind w:right="854" w:hanging="430"/>
        <w:jc w:val="both"/>
        <w:rPr>
          <w:sz w:val="24"/>
          <w:lang w:val="ru-RU"/>
        </w:rPr>
      </w:pPr>
      <w:r>
        <w:rPr>
          <w:sz w:val="24"/>
          <w:lang w:val="ru-RU"/>
        </w:rPr>
        <w:t>Введите указанный 10-ти значный код и нажмите еще раз «Войти.</w:t>
      </w:r>
      <w:r w:rsidRPr="00EA4A3D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 wp14:anchorId="29A5C22A" wp14:editId="57168732">
            <wp:extent cx="3371850" cy="3076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265" cy="307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3D" w:rsidRDefault="006B4912" w:rsidP="00EA4A3D">
      <w:pPr>
        <w:pStyle w:val="a4"/>
        <w:numPr>
          <w:ilvl w:val="1"/>
          <w:numId w:val="3"/>
        </w:numPr>
        <w:tabs>
          <w:tab w:val="left" w:pos="1614"/>
        </w:tabs>
        <w:ind w:right="854" w:hanging="479"/>
        <w:rPr>
          <w:sz w:val="24"/>
          <w:lang w:val="ru-RU"/>
        </w:rPr>
      </w:pPr>
      <w:r>
        <w:rPr>
          <w:sz w:val="24"/>
          <w:lang w:val="ru-RU"/>
        </w:rPr>
        <w:t>Выберите</w:t>
      </w:r>
      <w:r w:rsidR="00EA4A3D">
        <w:rPr>
          <w:sz w:val="24"/>
          <w:lang w:val="ru-RU"/>
        </w:rPr>
        <w:t xml:space="preserve"> необходимые настройки </w:t>
      </w:r>
      <w:r w:rsidR="00EA4A3D">
        <w:rPr>
          <w:noProof/>
          <w:lang w:val="ru-RU" w:eastAsia="ru-RU" w:bidi="ar-SA"/>
        </w:rPr>
        <w:lastRenderedPageBreak/>
        <w:drawing>
          <wp:inline distT="0" distB="0" distL="0" distR="0">
            <wp:extent cx="4030287" cy="253332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362" cy="253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6E6" w:rsidRDefault="00CB36E6" w:rsidP="00CB36E6">
      <w:pPr>
        <w:pStyle w:val="a4"/>
        <w:tabs>
          <w:tab w:val="left" w:pos="1614"/>
        </w:tabs>
        <w:ind w:left="1183" w:right="854" w:firstLine="0"/>
        <w:rPr>
          <w:sz w:val="24"/>
          <w:lang w:val="ru-RU"/>
        </w:rPr>
      </w:pPr>
    </w:p>
    <w:p w:rsidR="00CB36E6" w:rsidRPr="00EA4A3D" w:rsidRDefault="00CB36E6" w:rsidP="00EA4A3D">
      <w:pPr>
        <w:pStyle w:val="a4"/>
        <w:numPr>
          <w:ilvl w:val="1"/>
          <w:numId w:val="3"/>
        </w:numPr>
        <w:tabs>
          <w:tab w:val="left" w:pos="1614"/>
        </w:tabs>
        <w:ind w:right="854" w:hanging="479"/>
        <w:rPr>
          <w:sz w:val="24"/>
          <w:lang w:val="ru-RU"/>
        </w:rPr>
      </w:pPr>
      <w:r>
        <w:rPr>
          <w:sz w:val="24"/>
          <w:lang w:val="ru-RU"/>
        </w:rPr>
        <w:t>Подключение завершено. Приятного общения.</w:t>
      </w:r>
    </w:p>
    <w:p w:rsidR="00EA4A3D" w:rsidRDefault="00EA4A3D" w:rsidP="00EA4A3D">
      <w:pPr>
        <w:pStyle w:val="a4"/>
        <w:tabs>
          <w:tab w:val="left" w:pos="1614"/>
        </w:tabs>
        <w:ind w:right="854" w:firstLine="0"/>
        <w:jc w:val="center"/>
        <w:rPr>
          <w:sz w:val="24"/>
          <w:lang w:val="ru-RU"/>
        </w:rPr>
      </w:pPr>
    </w:p>
    <w:p w:rsidR="00EA4A3D" w:rsidRPr="00EA4A3D" w:rsidRDefault="00EA4A3D" w:rsidP="00EA4A3D">
      <w:pPr>
        <w:pStyle w:val="a4"/>
        <w:tabs>
          <w:tab w:val="left" w:pos="1614"/>
        </w:tabs>
        <w:ind w:right="854" w:firstLine="0"/>
        <w:jc w:val="center"/>
        <w:rPr>
          <w:sz w:val="24"/>
          <w:lang w:val="ru-RU"/>
        </w:rPr>
      </w:pPr>
    </w:p>
    <w:p w:rsidR="006D0726" w:rsidRPr="006D0726" w:rsidRDefault="006D0726" w:rsidP="006D0726">
      <w:pPr>
        <w:tabs>
          <w:tab w:val="left" w:pos="1614"/>
        </w:tabs>
        <w:ind w:right="852"/>
        <w:jc w:val="both"/>
        <w:rPr>
          <w:i/>
          <w:sz w:val="24"/>
          <w:lang w:val="ru-RU"/>
        </w:rPr>
      </w:pPr>
      <w:bookmarkStart w:id="7" w:name="4._Организация_вебинара"/>
      <w:bookmarkStart w:id="8" w:name="_bookmark3"/>
      <w:bookmarkEnd w:id="7"/>
      <w:bookmarkEnd w:id="8"/>
    </w:p>
    <w:p w:rsidR="006D0726" w:rsidRPr="00CB36E6" w:rsidRDefault="00CB36E6" w:rsidP="00CB36E6">
      <w:pPr>
        <w:pStyle w:val="a4"/>
        <w:tabs>
          <w:tab w:val="left" w:pos="1701"/>
        </w:tabs>
        <w:ind w:left="1701" w:right="852" w:firstLine="0"/>
        <w:jc w:val="center"/>
        <w:rPr>
          <w:b/>
          <w:sz w:val="28"/>
          <w:szCs w:val="28"/>
          <w:lang w:val="ru-RU"/>
        </w:rPr>
      </w:pPr>
      <w:r w:rsidRPr="00CB36E6">
        <w:rPr>
          <w:b/>
          <w:sz w:val="28"/>
          <w:szCs w:val="28"/>
          <w:lang w:val="ru-RU"/>
        </w:rPr>
        <w:t>4</w:t>
      </w:r>
      <w:r w:rsidR="006D0726" w:rsidRPr="00CB36E6">
        <w:rPr>
          <w:b/>
          <w:sz w:val="28"/>
          <w:szCs w:val="28"/>
          <w:lang w:val="ru-RU"/>
        </w:rPr>
        <w:t>.Подключение к конференции прямо из браузера.</w:t>
      </w:r>
    </w:p>
    <w:p w:rsidR="006D0726" w:rsidRDefault="00CB36E6" w:rsidP="006D0726">
      <w:pPr>
        <w:tabs>
          <w:tab w:val="left" w:pos="1216"/>
        </w:tabs>
        <w:ind w:left="1183" w:right="852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Если нет возможности скачать приложение или возникли проблемы при установке возможно участие в конференции прямо из браузера. После регистрации н</w:t>
      </w:r>
      <w:r w:rsidR="006D0726">
        <w:rPr>
          <w:i/>
          <w:sz w:val="24"/>
          <w:lang w:val="ru-RU"/>
        </w:rPr>
        <w:t>а главной странице нажмите войти в конференцию.</w:t>
      </w:r>
    </w:p>
    <w:p w:rsidR="006D0726" w:rsidRPr="006D0726" w:rsidRDefault="006D0726" w:rsidP="006D0726">
      <w:pPr>
        <w:tabs>
          <w:tab w:val="left" w:pos="1614"/>
        </w:tabs>
        <w:ind w:right="852"/>
        <w:jc w:val="center"/>
        <w:rPr>
          <w:i/>
          <w:sz w:val="24"/>
          <w:lang w:val="ru-RU"/>
        </w:rPr>
      </w:pPr>
      <w:r>
        <w:rPr>
          <w:i/>
          <w:noProof/>
          <w:sz w:val="24"/>
          <w:lang w:val="ru-RU" w:eastAsia="ru-RU" w:bidi="ar-SA"/>
        </w:rPr>
        <w:drawing>
          <wp:inline distT="0" distB="0" distL="0" distR="0">
            <wp:extent cx="5305425" cy="26359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298" cy="26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26" w:rsidRPr="00037239" w:rsidRDefault="006D0726" w:rsidP="006D0726">
      <w:pPr>
        <w:pStyle w:val="a4"/>
        <w:tabs>
          <w:tab w:val="left" w:pos="1614"/>
        </w:tabs>
        <w:ind w:left="1183" w:right="852" w:firstLine="0"/>
        <w:jc w:val="both"/>
        <w:rPr>
          <w:i/>
          <w:sz w:val="24"/>
          <w:lang w:val="ru-RU"/>
        </w:rPr>
      </w:pPr>
    </w:p>
    <w:p w:rsidR="006D0726" w:rsidRDefault="006D0726" w:rsidP="006D0726">
      <w:pPr>
        <w:pStyle w:val="a3"/>
        <w:tabs>
          <w:tab w:val="left" w:pos="2618"/>
        </w:tabs>
        <w:rPr>
          <w:i/>
          <w:sz w:val="26"/>
          <w:lang w:val="ru-RU"/>
        </w:rPr>
      </w:pPr>
      <w:r>
        <w:rPr>
          <w:i/>
          <w:sz w:val="26"/>
          <w:lang w:val="ru-RU"/>
        </w:rPr>
        <w:tab/>
        <w:t>5.2 Вписать предоставленный 10-ти значный код</w:t>
      </w:r>
    </w:p>
    <w:p w:rsidR="00B6300C" w:rsidRDefault="006D0726" w:rsidP="006D0726">
      <w:pPr>
        <w:pStyle w:val="a3"/>
        <w:tabs>
          <w:tab w:val="left" w:pos="2618"/>
        </w:tabs>
        <w:jc w:val="center"/>
        <w:rPr>
          <w:i/>
          <w:sz w:val="26"/>
          <w:lang w:val="ru-RU"/>
        </w:rPr>
      </w:pPr>
      <w:r>
        <w:rPr>
          <w:i/>
          <w:noProof/>
          <w:sz w:val="26"/>
          <w:lang w:val="ru-RU" w:eastAsia="ru-RU" w:bidi="ar-SA"/>
        </w:rPr>
        <w:drawing>
          <wp:inline distT="0" distB="0" distL="0" distR="0">
            <wp:extent cx="4457700" cy="2266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" t="10531" r="2625" b="11105"/>
                    <a:stretch/>
                  </pic:blipFill>
                  <pic:spPr bwMode="auto">
                    <a:xfrm>
                      <a:off x="0" y="0"/>
                      <a:ext cx="4468204" cy="22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726" w:rsidRDefault="006D0726" w:rsidP="006D0726">
      <w:pPr>
        <w:pStyle w:val="a3"/>
        <w:tabs>
          <w:tab w:val="left" w:pos="2618"/>
        </w:tabs>
        <w:rPr>
          <w:i/>
          <w:sz w:val="26"/>
          <w:lang w:val="ru-RU"/>
        </w:rPr>
      </w:pPr>
      <w:r>
        <w:rPr>
          <w:i/>
          <w:sz w:val="26"/>
          <w:lang w:val="ru-RU"/>
        </w:rPr>
        <w:lastRenderedPageBreak/>
        <w:tab/>
        <w:t>5.3 Нажать «Нет»</w:t>
      </w:r>
    </w:p>
    <w:p w:rsidR="006D0726" w:rsidRDefault="006D0726" w:rsidP="006D0726">
      <w:pPr>
        <w:pStyle w:val="a3"/>
        <w:tabs>
          <w:tab w:val="left" w:pos="2618"/>
        </w:tabs>
        <w:rPr>
          <w:i/>
          <w:sz w:val="26"/>
          <w:lang w:val="ru-RU"/>
        </w:rPr>
      </w:pPr>
    </w:p>
    <w:p w:rsidR="006D0726" w:rsidRDefault="006D0726" w:rsidP="006D0726">
      <w:pPr>
        <w:pStyle w:val="a3"/>
        <w:jc w:val="center"/>
        <w:rPr>
          <w:i/>
          <w:sz w:val="26"/>
          <w:lang w:val="ru-RU"/>
        </w:rPr>
      </w:pPr>
      <w:r>
        <w:rPr>
          <w:i/>
          <w:noProof/>
          <w:sz w:val="26"/>
          <w:lang w:val="ru-RU" w:eastAsia="ru-RU" w:bidi="ar-SA"/>
        </w:rPr>
        <w:drawing>
          <wp:inline distT="0" distB="0" distL="0" distR="0">
            <wp:extent cx="5849620" cy="31521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26" w:rsidRDefault="006D0726" w:rsidP="006D0726">
      <w:pPr>
        <w:rPr>
          <w:lang w:val="ru-RU"/>
        </w:rPr>
      </w:pPr>
    </w:p>
    <w:p w:rsidR="006D0726" w:rsidRDefault="006D0726" w:rsidP="006D0726">
      <w:pPr>
        <w:tabs>
          <w:tab w:val="left" w:pos="3015"/>
        </w:tabs>
        <w:rPr>
          <w:lang w:val="ru-RU"/>
        </w:rPr>
      </w:pPr>
      <w:r>
        <w:rPr>
          <w:lang w:val="ru-RU"/>
        </w:rPr>
        <w:tab/>
        <w:t>5.4 Выбрать «Подключится из браузера»</w:t>
      </w:r>
    </w:p>
    <w:p w:rsidR="006D0726" w:rsidRDefault="006D0726" w:rsidP="006D0726">
      <w:pPr>
        <w:tabs>
          <w:tab w:val="left" w:pos="3015"/>
        </w:tabs>
        <w:rPr>
          <w:lang w:val="ru-RU"/>
        </w:rPr>
      </w:pPr>
    </w:p>
    <w:p w:rsidR="006D0726" w:rsidRDefault="006D0726" w:rsidP="006D0726">
      <w:pPr>
        <w:tabs>
          <w:tab w:val="left" w:pos="3015"/>
        </w:tabs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008370" cy="3298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E6" w:rsidRDefault="00CB36E6" w:rsidP="006D0726">
      <w:pPr>
        <w:tabs>
          <w:tab w:val="left" w:pos="3015"/>
        </w:tabs>
        <w:jc w:val="center"/>
        <w:rPr>
          <w:lang w:val="ru-RU"/>
        </w:rPr>
      </w:pPr>
    </w:p>
    <w:p w:rsidR="00CB36E6" w:rsidRPr="00CB36E6" w:rsidRDefault="00CB36E6" w:rsidP="006D0726">
      <w:pPr>
        <w:tabs>
          <w:tab w:val="left" w:pos="301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Приятного общения!</w:t>
      </w:r>
    </w:p>
    <w:sectPr w:rsidR="00CB36E6" w:rsidRPr="00CB36E6" w:rsidSect="006D0726">
      <w:pgSz w:w="11910" w:h="16850"/>
      <w:pgMar w:top="1060" w:right="0" w:bottom="960" w:left="88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D2" w:rsidRDefault="00A932D2">
      <w:r>
        <w:separator/>
      </w:r>
    </w:p>
  </w:endnote>
  <w:endnote w:type="continuationSeparator" w:id="0">
    <w:p w:rsidR="00A932D2" w:rsidRDefault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239" w:rsidRDefault="00A932D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2.7pt;width:18pt;height:15.3pt;z-index:-251658752;mso-position-horizontal-relative:page;mso-position-vertical-relative:page" filled="f" stroked="f">
          <v:textbox inset="0,0,0,0">
            <w:txbxContent>
              <w:p w:rsidR="00037239" w:rsidRDefault="0003723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491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D2" w:rsidRDefault="00A932D2">
      <w:r>
        <w:separator/>
      </w:r>
    </w:p>
  </w:footnote>
  <w:footnote w:type="continuationSeparator" w:id="0">
    <w:p w:rsidR="00A932D2" w:rsidRDefault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A50FF"/>
    <w:multiLevelType w:val="hybridMultilevel"/>
    <w:tmpl w:val="3A147FFA"/>
    <w:lvl w:ilvl="0" w:tplc="FB604A42">
      <w:numFmt w:val="bullet"/>
      <w:lvlText w:val="-"/>
      <w:lvlJc w:val="left"/>
      <w:pPr>
        <w:ind w:left="823" w:hanging="1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1E4EF452">
      <w:numFmt w:val="bullet"/>
      <w:lvlText w:val="•"/>
      <w:lvlJc w:val="left"/>
      <w:pPr>
        <w:ind w:left="1840" w:hanging="140"/>
      </w:pPr>
      <w:rPr>
        <w:rFonts w:hint="default"/>
        <w:lang w:val="en-US" w:eastAsia="en-US" w:bidi="en-US"/>
      </w:rPr>
    </w:lvl>
    <w:lvl w:ilvl="2" w:tplc="A0F2D122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3" w:tplc="B76EADB4">
      <w:numFmt w:val="bullet"/>
      <w:lvlText w:val="•"/>
      <w:lvlJc w:val="left"/>
      <w:pPr>
        <w:ind w:left="3881" w:hanging="140"/>
      </w:pPr>
      <w:rPr>
        <w:rFonts w:hint="default"/>
        <w:lang w:val="en-US" w:eastAsia="en-US" w:bidi="en-US"/>
      </w:rPr>
    </w:lvl>
    <w:lvl w:ilvl="4" w:tplc="6A408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5" w:tplc="A796C3BC">
      <w:numFmt w:val="bullet"/>
      <w:lvlText w:val="•"/>
      <w:lvlJc w:val="left"/>
      <w:pPr>
        <w:ind w:left="5922" w:hanging="140"/>
      </w:pPr>
      <w:rPr>
        <w:rFonts w:hint="default"/>
        <w:lang w:val="en-US" w:eastAsia="en-US" w:bidi="en-US"/>
      </w:rPr>
    </w:lvl>
    <w:lvl w:ilvl="6" w:tplc="9D484A56">
      <w:numFmt w:val="bullet"/>
      <w:lvlText w:val="•"/>
      <w:lvlJc w:val="left"/>
      <w:pPr>
        <w:ind w:left="6943" w:hanging="140"/>
      </w:pPr>
      <w:rPr>
        <w:rFonts w:hint="default"/>
        <w:lang w:val="en-US" w:eastAsia="en-US" w:bidi="en-US"/>
      </w:rPr>
    </w:lvl>
    <w:lvl w:ilvl="7" w:tplc="4234592E">
      <w:numFmt w:val="bullet"/>
      <w:lvlText w:val="•"/>
      <w:lvlJc w:val="left"/>
      <w:pPr>
        <w:ind w:left="7963" w:hanging="140"/>
      </w:pPr>
      <w:rPr>
        <w:rFonts w:hint="default"/>
        <w:lang w:val="en-US" w:eastAsia="en-US" w:bidi="en-US"/>
      </w:rPr>
    </w:lvl>
    <w:lvl w:ilvl="8" w:tplc="C38A3844">
      <w:numFmt w:val="bullet"/>
      <w:lvlText w:val="•"/>
      <w:lvlJc w:val="left"/>
      <w:pPr>
        <w:ind w:left="8984" w:hanging="140"/>
      </w:pPr>
      <w:rPr>
        <w:rFonts w:hint="default"/>
        <w:lang w:val="en-US" w:eastAsia="en-US" w:bidi="en-US"/>
      </w:rPr>
    </w:lvl>
  </w:abstractNum>
  <w:abstractNum w:abstractNumId="1" w15:restartNumberingAfterBreak="0">
    <w:nsid w:val="442A51E9"/>
    <w:multiLevelType w:val="multilevel"/>
    <w:tmpl w:val="41C4902C"/>
    <w:lvl w:ilvl="0">
      <w:start w:val="1"/>
      <w:numFmt w:val="decimal"/>
      <w:lvlText w:val="%1."/>
      <w:lvlJc w:val="left"/>
      <w:pPr>
        <w:ind w:left="1303" w:hanging="480"/>
      </w:pPr>
      <w:rPr>
        <w:rFonts w:ascii="Times New Roman" w:eastAsia="Times New Roman" w:hAnsi="Times New Roman" w:cs="Times New Roman" w:hint="default"/>
        <w:b/>
        <w:bCs/>
        <w:i/>
        <w:spacing w:val="-7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543" w:hanging="360"/>
        <w:jc w:val="right"/>
      </w:pPr>
      <w:rPr>
        <w:rFonts w:ascii="Calibri Light" w:eastAsia="Calibri Light" w:hAnsi="Calibri Light" w:cs="Calibri Light" w:hint="default"/>
        <w:color w:val="2E5395"/>
        <w:spacing w:val="-23"/>
        <w:w w:val="100"/>
        <w:sz w:val="32"/>
        <w:szCs w:val="32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1613" w:hanging="430"/>
      </w:pPr>
      <w:rPr>
        <w:rFonts w:hint="default"/>
        <w:b/>
        <w:bCs/>
        <w:i/>
        <w:w w:val="100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90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B535652"/>
    <w:multiLevelType w:val="multilevel"/>
    <w:tmpl w:val="5356801C"/>
    <w:lvl w:ilvl="0">
      <w:start w:val="1"/>
      <w:numFmt w:val="decimal"/>
      <w:lvlText w:val="%1."/>
      <w:lvlJc w:val="left"/>
      <w:pPr>
        <w:ind w:left="1533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33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620" w:hanging="7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95" w:hanging="7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71" w:hanging="7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46" w:hanging="7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2" w:hanging="7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98" w:hanging="7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73" w:hanging="711"/>
      </w:pPr>
      <w:rPr>
        <w:rFonts w:hint="default"/>
        <w:lang w:val="en-US" w:eastAsia="en-US" w:bidi="en-US"/>
      </w:rPr>
    </w:lvl>
  </w:abstractNum>
  <w:abstractNum w:abstractNumId="3" w15:restartNumberingAfterBreak="0">
    <w:nsid w:val="61D573F3"/>
    <w:multiLevelType w:val="multilevel"/>
    <w:tmpl w:val="41C4902C"/>
    <w:lvl w:ilvl="0">
      <w:start w:val="1"/>
      <w:numFmt w:val="decimal"/>
      <w:lvlText w:val="%1."/>
      <w:lvlJc w:val="left"/>
      <w:pPr>
        <w:ind w:left="1303" w:hanging="480"/>
      </w:pPr>
      <w:rPr>
        <w:rFonts w:ascii="Times New Roman" w:eastAsia="Times New Roman" w:hAnsi="Times New Roman" w:cs="Times New Roman" w:hint="default"/>
        <w:b/>
        <w:bCs/>
        <w:i/>
        <w:spacing w:val="-7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543" w:hanging="360"/>
        <w:jc w:val="right"/>
      </w:pPr>
      <w:rPr>
        <w:rFonts w:ascii="Calibri Light" w:eastAsia="Calibri Light" w:hAnsi="Calibri Light" w:cs="Calibri Light" w:hint="default"/>
        <w:color w:val="2E5395"/>
        <w:spacing w:val="-23"/>
        <w:w w:val="100"/>
        <w:sz w:val="32"/>
        <w:szCs w:val="32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1613" w:hanging="430"/>
      </w:pPr>
      <w:rPr>
        <w:rFonts w:hint="default"/>
        <w:b/>
        <w:bCs/>
        <w:i/>
        <w:w w:val="100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90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006628E"/>
    <w:multiLevelType w:val="multilevel"/>
    <w:tmpl w:val="DDA0E8B6"/>
    <w:lvl w:ilvl="0">
      <w:start w:val="1"/>
      <w:numFmt w:val="decimal"/>
      <w:lvlText w:val="%1."/>
      <w:lvlJc w:val="left"/>
      <w:pPr>
        <w:ind w:left="1183" w:hanging="361"/>
      </w:pPr>
      <w:rPr>
        <w:rFonts w:hint="default"/>
        <w:spacing w:val="-4"/>
        <w:w w:val="99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613" w:hanging="490"/>
      </w:pPr>
      <w:rPr>
        <w:rFonts w:ascii="Times New Roman" w:eastAsia="Times New Roman" w:hAnsi="Times New Roman" w:cs="Times New Roman" w:hint="default"/>
        <w:b/>
        <w:bCs/>
        <w:color w:val="44536A"/>
        <w:spacing w:val="-4"/>
        <w:w w:val="100"/>
        <w:sz w:val="24"/>
        <w:szCs w:val="24"/>
        <w:lang w:val="ru-RU" w:eastAsia="en-US" w:bidi="en-US"/>
      </w:rPr>
    </w:lvl>
    <w:lvl w:ilvl="2">
      <w:start w:val="1"/>
      <w:numFmt w:val="decimal"/>
      <w:lvlText w:val="%1.%2.%3."/>
      <w:lvlJc w:val="left"/>
      <w:pPr>
        <w:ind w:left="2049" w:hanging="69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240" w:hanging="6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95" w:hanging="6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50" w:hanging="6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5" w:hanging="6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60" w:hanging="6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5" w:hanging="696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6300C"/>
    <w:rsid w:val="00037239"/>
    <w:rsid w:val="0006559D"/>
    <w:rsid w:val="00070C8A"/>
    <w:rsid w:val="00197275"/>
    <w:rsid w:val="002F6C83"/>
    <w:rsid w:val="004E7997"/>
    <w:rsid w:val="00547779"/>
    <w:rsid w:val="005A3C58"/>
    <w:rsid w:val="005F4A0E"/>
    <w:rsid w:val="006B4912"/>
    <w:rsid w:val="006D0726"/>
    <w:rsid w:val="0071537E"/>
    <w:rsid w:val="007D49BA"/>
    <w:rsid w:val="00A932D2"/>
    <w:rsid w:val="00B2125B"/>
    <w:rsid w:val="00B6300C"/>
    <w:rsid w:val="00BE67B5"/>
    <w:rsid w:val="00CB36E6"/>
    <w:rsid w:val="00EA4A3D"/>
    <w:rsid w:val="00F153F5"/>
    <w:rsid w:val="00F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64F7DB5-D0E2-489C-A3B0-C91B8C1E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spacing w:before="13"/>
      <w:ind w:left="1183" w:hanging="36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2">
    <w:name w:val="heading 2"/>
    <w:basedOn w:val="a"/>
    <w:uiPriority w:val="1"/>
    <w:qFormat/>
    <w:pPr>
      <w:ind w:left="823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3">
    <w:name w:val="heading 3"/>
    <w:basedOn w:val="a"/>
    <w:uiPriority w:val="1"/>
    <w:qFormat/>
    <w:pPr>
      <w:ind w:left="823" w:right="1216" w:hanging="430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1303" w:hanging="481"/>
    </w:pPr>
    <w:rPr>
      <w:b/>
      <w:bCs/>
      <w:i/>
      <w:sz w:val="24"/>
      <w:szCs w:val="24"/>
    </w:rPr>
  </w:style>
  <w:style w:type="paragraph" w:styleId="20">
    <w:name w:val="toc 2"/>
    <w:basedOn w:val="a"/>
    <w:uiPriority w:val="1"/>
    <w:qFormat/>
    <w:pPr>
      <w:spacing w:before="119"/>
      <w:ind w:left="1063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13" w:hanging="4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0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0726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6D0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072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hyperlink" Target="https://zoom.us/download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Роман Романцов</cp:lastModifiedBy>
  <cp:revision>5</cp:revision>
  <dcterms:created xsi:type="dcterms:W3CDTF">2020-04-20T11:16:00Z</dcterms:created>
  <dcterms:modified xsi:type="dcterms:W3CDTF">2020-04-27T19:26:00Z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2020-04-16T00:00:00Z</vt:filetime>
  </property>
</Properties>
</file>